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DD" w:rsidRPr="00EC7617" w:rsidRDefault="008A01DD" w:rsidP="008A01DD">
      <w:pPr>
        <w:spacing w:line="168" w:lineRule="auto"/>
        <w:rPr>
          <w:rFonts w:ascii="Times New Roman" w:hAnsi="Times New Roman" w:cs="Times New Roman"/>
          <w:b/>
          <w:sz w:val="24"/>
          <w:szCs w:val="24"/>
        </w:rPr>
      </w:pPr>
      <w:r w:rsidRPr="00EC7617">
        <w:rPr>
          <w:rFonts w:ascii="Times New Roman" w:hAnsi="Times New Roman" w:cs="Times New Roman"/>
          <w:b/>
          <w:sz w:val="24"/>
          <w:szCs w:val="24"/>
        </w:rPr>
        <w:t xml:space="preserve">Рассмотрена                                                        </w:t>
      </w:r>
      <w:r w:rsidR="00EC761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EC7617">
        <w:rPr>
          <w:rFonts w:ascii="Times New Roman" w:hAnsi="Times New Roman" w:cs="Times New Roman"/>
          <w:b/>
          <w:sz w:val="24"/>
          <w:szCs w:val="24"/>
        </w:rPr>
        <w:t xml:space="preserve"> Утверждена</w:t>
      </w:r>
    </w:p>
    <w:p w:rsidR="008A01DD" w:rsidRPr="00EC7617" w:rsidRDefault="008A01DD" w:rsidP="008A01DD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 w:rsidRPr="00EC7617">
        <w:rPr>
          <w:rFonts w:ascii="Times New Roman" w:hAnsi="Times New Roman" w:cs="Times New Roman"/>
          <w:sz w:val="24"/>
          <w:szCs w:val="24"/>
        </w:rPr>
        <w:t xml:space="preserve">на заседании                                                                                        приказом ДЦ </w:t>
      </w:r>
    </w:p>
    <w:p w:rsidR="008A01DD" w:rsidRPr="00EC7617" w:rsidRDefault="008A01DD" w:rsidP="008A01DD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 w:rsidRPr="00EC7617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                         </w:t>
      </w:r>
      <w:proofErr w:type="gramStart"/>
      <w:r w:rsidRPr="00EC7617">
        <w:rPr>
          <w:rFonts w:ascii="Times New Roman" w:hAnsi="Times New Roman" w:cs="Times New Roman"/>
          <w:sz w:val="24"/>
          <w:szCs w:val="24"/>
        </w:rPr>
        <w:t xml:space="preserve">   «</w:t>
      </w:r>
      <w:proofErr w:type="spellStart"/>
      <w:proofErr w:type="gramEnd"/>
      <w:r w:rsidRPr="00EC7617">
        <w:rPr>
          <w:rFonts w:ascii="Times New Roman" w:hAnsi="Times New Roman" w:cs="Times New Roman"/>
          <w:sz w:val="24"/>
          <w:szCs w:val="24"/>
        </w:rPr>
        <w:t>Буквоежка</w:t>
      </w:r>
      <w:proofErr w:type="spellEnd"/>
      <w:r w:rsidRPr="00EC7617">
        <w:rPr>
          <w:rFonts w:ascii="Times New Roman" w:hAnsi="Times New Roman" w:cs="Times New Roman"/>
          <w:sz w:val="24"/>
          <w:szCs w:val="24"/>
        </w:rPr>
        <w:t>»</w:t>
      </w:r>
    </w:p>
    <w:p w:rsidR="008A01DD" w:rsidRPr="00EC7617" w:rsidRDefault="008A01DD" w:rsidP="008A01DD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 w:rsidRPr="00EC7617">
        <w:rPr>
          <w:rFonts w:ascii="Times New Roman" w:hAnsi="Times New Roman" w:cs="Times New Roman"/>
          <w:sz w:val="24"/>
          <w:szCs w:val="24"/>
        </w:rPr>
        <w:t>от «___»</w:t>
      </w:r>
      <w:r w:rsidR="00EC7617">
        <w:rPr>
          <w:rFonts w:ascii="Times New Roman" w:hAnsi="Times New Roman" w:cs="Times New Roman"/>
          <w:sz w:val="24"/>
          <w:szCs w:val="24"/>
        </w:rPr>
        <w:t xml:space="preserve"> </w:t>
      </w:r>
      <w:r w:rsidRPr="00EC7617">
        <w:rPr>
          <w:rFonts w:ascii="Times New Roman" w:hAnsi="Times New Roman" w:cs="Times New Roman"/>
          <w:sz w:val="24"/>
          <w:szCs w:val="24"/>
        </w:rPr>
        <w:t>______20___г.                                                                      от «___»</w:t>
      </w:r>
      <w:r w:rsidR="00EC7617">
        <w:rPr>
          <w:rFonts w:ascii="Times New Roman" w:hAnsi="Times New Roman" w:cs="Times New Roman"/>
          <w:sz w:val="24"/>
          <w:szCs w:val="24"/>
        </w:rPr>
        <w:t xml:space="preserve"> </w:t>
      </w:r>
      <w:r w:rsidRPr="00EC7617">
        <w:rPr>
          <w:rFonts w:ascii="Times New Roman" w:hAnsi="Times New Roman" w:cs="Times New Roman"/>
          <w:sz w:val="24"/>
          <w:szCs w:val="24"/>
        </w:rPr>
        <w:t>______20___г.</w:t>
      </w:r>
    </w:p>
    <w:p w:rsidR="008A01DD" w:rsidRPr="00EC7617" w:rsidRDefault="008A01DD" w:rsidP="008A01DD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 w:rsidRPr="00EC7617">
        <w:rPr>
          <w:rFonts w:ascii="Times New Roman" w:hAnsi="Times New Roman" w:cs="Times New Roman"/>
          <w:sz w:val="24"/>
          <w:szCs w:val="24"/>
        </w:rPr>
        <w:t>протокол №____                                                                                 протокол №____</w:t>
      </w:r>
    </w:p>
    <w:p w:rsidR="008A01DD" w:rsidRDefault="008A01DD" w:rsidP="008A01DD">
      <w:pPr>
        <w:spacing w:line="168" w:lineRule="auto"/>
        <w:rPr>
          <w:rFonts w:ascii="Times New Roman" w:hAnsi="Times New Roman" w:cs="Times New Roman"/>
        </w:rPr>
      </w:pPr>
    </w:p>
    <w:p w:rsidR="0030050B" w:rsidRPr="0030050B" w:rsidRDefault="0030050B" w:rsidP="003005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1C8C" w:rsidRPr="0030050B" w:rsidRDefault="008A01DD" w:rsidP="003005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0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A01DD" w:rsidRDefault="0030050B" w:rsidP="003005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0B">
        <w:rPr>
          <w:rFonts w:ascii="Times New Roman" w:hAnsi="Times New Roman" w:cs="Times New Roman"/>
          <w:b/>
          <w:sz w:val="28"/>
          <w:szCs w:val="28"/>
        </w:rPr>
        <w:t>об Общем собрании раб</w:t>
      </w:r>
      <w:r w:rsidR="005B4429">
        <w:rPr>
          <w:rFonts w:ascii="Times New Roman" w:hAnsi="Times New Roman" w:cs="Times New Roman"/>
          <w:b/>
          <w:sz w:val="28"/>
          <w:szCs w:val="28"/>
        </w:rPr>
        <w:t>отников учреждения ИП Агафонова</w:t>
      </w:r>
      <w:bookmarkStart w:id="0" w:name="_GoBack"/>
      <w:bookmarkEnd w:id="0"/>
      <w:r w:rsidRPr="0030050B">
        <w:rPr>
          <w:rFonts w:ascii="Times New Roman" w:hAnsi="Times New Roman" w:cs="Times New Roman"/>
          <w:b/>
          <w:sz w:val="28"/>
          <w:szCs w:val="28"/>
        </w:rPr>
        <w:t xml:space="preserve"> Е.В</w:t>
      </w:r>
    </w:p>
    <w:p w:rsidR="0030050B" w:rsidRDefault="0030050B" w:rsidP="003005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0050B" w:rsidRDefault="0030050B" w:rsidP="0030050B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разработано в соответствии с Конституцией Российской Федерации, Законом Российской Федерации от 29 декабря 2012 года №273-ФЗ «Об образовании в Российской Федерации», Положением о деятельности учреждения ИП Агафонова Е.В.</w:t>
      </w:r>
    </w:p>
    <w:p w:rsidR="0030050B" w:rsidRDefault="0030050B" w:rsidP="0030050B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работников учреждения является высшим и коллегиальным органом самоуправления.</w:t>
      </w:r>
    </w:p>
    <w:p w:rsidR="0030050B" w:rsidRDefault="0030050B" w:rsidP="0030050B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работников учреждения в своей деятельности руководствуется законами и другими нормативными актами различного уровня, Положением о деятельности образовательной организации ИП Агафонова Е.В.</w:t>
      </w:r>
    </w:p>
    <w:p w:rsidR="0030050B" w:rsidRDefault="0030050B" w:rsidP="0030050B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собрание работников учреждения создается в целях развития и совершенствования деятельности учреждения, создания оптимальных условий труда и решения вопросов, затрагивающих интересы всех работников учреждения, </w:t>
      </w:r>
      <w:r w:rsidR="00C63A7A">
        <w:rPr>
          <w:rFonts w:ascii="Times New Roman" w:hAnsi="Times New Roman" w:cs="Times New Roman"/>
          <w:sz w:val="28"/>
          <w:szCs w:val="28"/>
        </w:rPr>
        <w:t>а также расширения коллегиальных, демократических форм управления.</w:t>
      </w:r>
    </w:p>
    <w:p w:rsidR="00C63A7A" w:rsidRDefault="00C63A7A" w:rsidP="00C63A7A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A7A">
        <w:rPr>
          <w:rFonts w:ascii="Times New Roman" w:hAnsi="Times New Roman" w:cs="Times New Roman"/>
          <w:sz w:val="28"/>
          <w:szCs w:val="28"/>
        </w:rPr>
        <w:t>Общее собран</w:t>
      </w:r>
      <w:r>
        <w:rPr>
          <w:rFonts w:ascii="Times New Roman" w:hAnsi="Times New Roman" w:cs="Times New Roman"/>
          <w:sz w:val="28"/>
          <w:szCs w:val="28"/>
        </w:rPr>
        <w:t>ие работников учреждения действует бессрочно и включает в себя работников учреждения на дату проведения Общего собрания работников учреждения, работающих на условиях полного рабочего дня по основному месту работы и образовательной организации ИП Агафонова Е.В.</w:t>
      </w:r>
    </w:p>
    <w:p w:rsidR="00C63A7A" w:rsidRDefault="00C63A7A" w:rsidP="00C63A7A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Общего собрания работников учреждения обязательны для выполнения всеми участниками образовательной деятельности (руководством, педагогическим составом и вспомогательным персоналом), если они не противоречат действующему законодательству, в целях реализации которых издается приказ по учреждению.</w:t>
      </w:r>
    </w:p>
    <w:p w:rsidR="00C63A7A" w:rsidRDefault="00C63A7A" w:rsidP="00C63A7A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63A7A" w:rsidRPr="00C63A7A" w:rsidRDefault="00C63A7A" w:rsidP="00C63A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ОБЩЕГО СОБРАНИЯ РАБОТНИКОВ УЧРЕЖДЕНИЯ</w:t>
      </w:r>
    </w:p>
    <w:p w:rsidR="00C63A7A" w:rsidRDefault="00C63A7A" w:rsidP="00C63A7A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работников учреждения содействует осуществлению управленческих начал, развитию инициативы коллектива учреждения.</w:t>
      </w:r>
    </w:p>
    <w:p w:rsidR="00C63A7A" w:rsidRDefault="00C63A7A" w:rsidP="00C63A7A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собрание работников учреждения реализует право на самостоятельность учреждения в решении вопросов,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способствующих оптимальной организации образовательной и финансово-хозяйственной деятельности.</w:t>
      </w:r>
    </w:p>
    <w:p w:rsidR="00C63A7A" w:rsidRDefault="00C63A7A" w:rsidP="00C63A7A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63A7A" w:rsidRDefault="00C63A7A" w:rsidP="00C63A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ОБЩЕГО СОБРАНИЯ РАБОТНИКОВ УЧРЕЖДЕНИЯ </w:t>
      </w:r>
    </w:p>
    <w:p w:rsidR="00C63A7A" w:rsidRDefault="00EC7617" w:rsidP="00EC7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работников учреждения:</w:t>
      </w:r>
    </w:p>
    <w:p w:rsidR="00EC7617" w:rsidRDefault="00EC7617" w:rsidP="00EC7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и принимает проект Положения о деятельности образовательной организации ИП Агафонова Е.В., изменения и дополнения в настоящее Положение;</w:t>
      </w:r>
    </w:p>
    <w:p w:rsidR="00EC7617" w:rsidRDefault="00EC7617" w:rsidP="00EC7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предложения по улучшению финансово-хозяйственной деятельности учреждения;</w:t>
      </w:r>
    </w:p>
    <w:p w:rsidR="00EC7617" w:rsidRDefault="00EC7617" w:rsidP="00EC7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локальные акты учреждения в соответствии со своей компетенцией.</w:t>
      </w:r>
    </w:p>
    <w:p w:rsidR="00EC7617" w:rsidRPr="00EC7617" w:rsidRDefault="00EC7617" w:rsidP="00EC76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7617">
        <w:rPr>
          <w:rFonts w:ascii="Times New Roman" w:hAnsi="Times New Roman" w:cs="Times New Roman"/>
          <w:b/>
          <w:sz w:val="28"/>
          <w:szCs w:val="28"/>
        </w:rPr>
        <w:t>СОСТАВ ОБЩЕГО СОБРАНИЯ РАБОТНИКОВ УЧРЕЖДЕНИЯ</w:t>
      </w:r>
    </w:p>
    <w:p w:rsidR="00EC7617" w:rsidRPr="00EC7617" w:rsidRDefault="00EC7617" w:rsidP="00EC761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7617">
        <w:rPr>
          <w:rFonts w:ascii="Times New Roman" w:hAnsi="Times New Roman" w:cs="Times New Roman"/>
          <w:sz w:val="28"/>
          <w:szCs w:val="28"/>
        </w:rPr>
        <w:t>4.1.В заседании Общего собрания работников у</w:t>
      </w:r>
      <w:r>
        <w:rPr>
          <w:rFonts w:ascii="Times New Roman" w:hAnsi="Times New Roman" w:cs="Times New Roman"/>
          <w:sz w:val="28"/>
          <w:szCs w:val="28"/>
        </w:rPr>
        <w:t>чреждения участвуют все работни</w:t>
      </w:r>
      <w:r w:rsidRPr="00EC7617">
        <w:rPr>
          <w:rFonts w:ascii="Times New Roman" w:hAnsi="Times New Roman" w:cs="Times New Roman"/>
          <w:sz w:val="28"/>
          <w:szCs w:val="28"/>
        </w:rPr>
        <w:t>ки учреждения.</w:t>
      </w:r>
    </w:p>
    <w:p w:rsidR="00EC7617" w:rsidRPr="00EC7617" w:rsidRDefault="00EC7617" w:rsidP="00EC761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7617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617">
        <w:rPr>
          <w:rFonts w:ascii="Times New Roman" w:hAnsi="Times New Roman" w:cs="Times New Roman"/>
          <w:sz w:val="28"/>
          <w:szCs w:val="28"/>
        </w:rPr>
        <w:t xml:space="preserve">Руководитель учреждения входит в состав общего собрания на правах   члена Общего собрания работников учреждения. </w:t>
      </w:r>
    </w:p>
    <w:p w:rsidR="00EC7617" w:rsidRPr="00EC7617" w:rsidRDefault="00EC7617" w:rsidP="00EC761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7617">
        <w:rPr>
          <w:rFonts w:ascii="Times New Roman" w:hAnsi="Times New Roman" w:cs="Times New Roman"/>
          <w:sz w:val="28"/>
          <w:szCs w:val="28"/>
        </w:rPr>
        <w:t>4.3. Общее собрание работников учреждения созывается по мере необходимости.</w:t>
      </w:r>
    </w:p>
    <w:p w:rsidR="00EC7617" w:rsidRPr="00EC7617" w:rsidRDefault="00EC7617" w:rsidP="00EC761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7617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617">
        <w:rPr>
          <w:rFonts w:ascii="Times New Roman" w:hAnsi="Times New Roman" w:cs="Times New Roman"/>
          <w:sz w:val="28"/>
          <w:szCs w:val="28"/>
        </w:rPr>
        <w:t xml:space="preserve">Общее собрание работников учреждения считается правомочным, если на нем присутствует не менее 2/3 списочного состава работников учреждения. </w:t>
      </w:r>
    </w:p>
    <w:p w:rsidR="00EC7617" w:rsidRPr="00EC7617" w:rsidRDefault="00EC7617" w:rsidP="00EC761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7617">
        <w:rPr>
          <w:rFonts w:ascii="Times New Roman" w:hAnsi="Times New Roman" w:cs="Times New Roman"/>
          <w:sz w:val="28"/>
          <w:szCs w:val="28"/>
        </w:rPr>
        <w:t xml:space="preserve">4.5. По рассматриваемым вопросам Общее собрание работников учреждения выносит решения, которые считаются принятыми, если за них проголосовало большинство присутствующих. </w:t>
      </w:r>
    </w:p>
    <w:p w:rsidR="00EC7617" w:rsidRPr="00EC7617" w:rsidRDefault="00EC7617" w:rsidP="00EC761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7617">
        <w:rPr>
          <w:rFonts w:ascii="Times New Roman" w:hAnsi="Times New Roman" w:cs="Times New Roman"/>
          <w:sz w:val="28"/>
          <w:szCs w:val="28"/>
        </w:rPr>
        <w:t xml:space="preserve">4.6. Решения Общего собрания работников учреждения обязательны для выполнения всеми членами трудового коллектива, если они не противоречат действующему законодательству. Выполнение решений своевременно доводится до сведения коллектива учреждения. </w:t>
      </w:r>
    </w:p>
    <w:p w:rsidR="00EC7617" w:rsidRPr="00EC7617" w:rsidRDefault="00EC7617" w:rsidP="00EC761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7617">
        <w:rPr>
          <w:rFonts w:ascii="Times New Roman" w:hAnsi="Times New Roman" w:cs="Times New Roman"/>
          <w:sz w:val="28"/>
          <w:szCs w:val="28"/>
        </w:rPr>
        <w:t>4.7.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617">
        <w:rPr>
          <w:rFonts w:ascii="Times New Roman" w:hAnsi="Times New Roman" w:cs="Times New Roman"/>
          <w:sz w:val="28"/>
          <w:szCs w:val="28"/>
        </w:rPr>
        <w:t xml:space="preserve">Из числа работников учреждения путём открытого голосования простым большинством голосов избираются председатель и секретарь Общего собрания работников учреждения. </w:t>
      </w:r>
    </w:p>
    <w:p w:rsidR="00EC7617" w:rsidRPr="00EC7617" w:rsidRDefault="00EC7617" w:rsidP="00EC761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7617">
        <w:rPr>
          <w:rFonts w:ascii="Times New Roman" w:hAnsi="Times New Roman" w:cs="Times New Roman"/>
          <w:sz w:val="28"/>
          <w:szCs w:val="28"/>
        </w:rPr>
        <w:t>4.8. Председатель Общего собрания ра</w:t>
      </w:r>
      <w:r>
        <w:rPr>
          <w:rFonts w:ascii="Times New Roman" w:hAnsi="Times New Roman" w:cs="Times New Roman"/>
          <w:sz w:val="28"/>
          <w:szCs w:val="28"/>
        </w:rPr>
        <w:t xml:space="preserve">ботников ведет организационную, </w:t>
      </w:r>
      <w:r w:rsidRPr="00EC7617">
        <w:rPr>
          <w:rFonts w:ascii="Times New Roman" w:hAnsi="Times New Roman" w:cs="Times New Roman"/>
          <w:sz w:val="28"/>
          <w:szCs w:val="28"/>
        </w:rPr>
        <w:t xml:space="preserve">оперативную работу по текущим вопросам, организует деятельность собрания в процессе его заседания. </w:t>
      </w:r>
    </w:p>
    <w:p w:rsidR="00EC7617" w:rsidRPr="00EC7617" w:rsidRDefault="00EC7617" w:rsidP="00EC761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7617">
        <w:rPr>
          <w:rFonts w:ascii="Times New Roman" w:hAnsi="Times New Roman" w:cs="Times New Roman"/>
          <w:sz w:val="28"/>
          <w:szCs w:val="28"/>
        </w:rPr>
        <w:t xml:space="preserve">4.9. Секретарь Общего собрания работников учреждения ведет протоколы собраний. </w:t>
      </w:r>
    </w:p>
    <w:p w:rsidR="00EC7617" w:rsidRPr="00EC7617" w:rsidRDefault="00EC7617" w:rsidP="00EC761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76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ПРАВА И ОТВЕТСТВЕННОСТЬ ОБЩЕГО СОБРАНИЯ РАБОТНИКОВ </w:t>
      </w:r>
    </w:p>
    <w:p w:rsidR="00EC7617" w:rsidRPr="00EC7617" w:rsidRDefault="00EC7617" w:rsidP="00EC761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7617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EC7617" w:rsidRPr="00EC7617" w:rsidRDefault="00EC7617" w:rsidP="00EC761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617">
        <w:rPr>
          <w:rFonts w:ascii="Times New Roman" w:hAnsi="Times New Roman" w:cs="Times New Roman"/>
          <w:sz w:val="28"/>
          <w:szCs w:val="28"/>
        </w:rPr>
        <w:t>5.1. Общее собрание работников учреждения имеет право:</w:t>
      </w:r>
    </w:p>
    <w:p w:rsidR="00EC7617" w:rsidRPr="00EC7617" w:rsidRDefault="00EC7617" w:rsidP="00EC761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617">
        <w:rPr>
          <w:rFonts w:ascii="Times New Roman" w:hAnsi="Times New Roman" w:cs="Times New Roman"/>
          <w:sz w:val="28"/>
          <w:szCs w:val="28"/>
        </w:rPr>
        <w:t xml:space="preserve">- предлагать руководителю учреждения комплекс мер по совершенствованию </w:t>
      </w:r>
    </w:p>
    <w:p w:rsidR="00EC7617" w:rsidRPr="00EC7617" w:rsidRDefault="00EC7617" w:rsidP="00EC761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617">
        <w:rPr>
          <w:rFonts w:ascii="Times New Roman" w:hAnsi="Times New Roman" w:cs="Times New Roman"/>
          <w:sz w:val="28"/>
          <w:szCs w:val="28"/>
        </w:rPr>
        <w:t xml:space="preserve">работы учреждения; </w:t>
      </w:r>
    </w:p>
    <w:p w:rsidR="00EC7617" w:rsidRPr="00EC7617" w:rsidRDefault="00EC7617" w:rsidP="00EC761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617">
        <w:rPr>
          <w:rFonts w:ascii="Times New Roman" w:hAnsi="Times New Roman" w:cs="Times New Roman"/>
          <w:sz w:val="28"/>
          <w:szCs w:val="28"/>
        </w:rPr>
        <w:t xml:space="preserve">- вносить предложения о поощрении работников учреждения, рассматривать </w:t>
      </w:r>
    </w:p>
    <w:p w:rsidR="00EC7617" w:rsidRPr="00EC7617" w:rsidRDefault="00EC7617" w:rsidP="00EC761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617">
        <w:rPr>
          <w:rFonts w:ascii="Times New Roman" w:hAnsi="Times New Roman" w:cs="Times New Roman"/>
          <w:sz w:val="28"/>
          <w:szCs w:val="28"/>
        </w:rPr>
        <w:t xml:space="preserve">кандидатуры на награждение; </w:t>
      </w:r>
    </w:p>
    <w:p w:rsidR="00EC7617" w:rsidRPr="00EC7617" w:rsidRDefault="00EC7617" w:rsidP="00EC761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617">
        <w:rPr>
          <w:rFonts w:ascii="Times New Roman" w:hAnsi="Times New Roman" w:cs="Times New Roman"/>
          <w:sz w:val="28"/>
          <w:szCs w:val="28"/>
        </w:rPr>
        <w:t xml:space="preserve">- обсуждать поведение или отдельные поступки членов коллектива учреждения. </w:t>
      </w:r>
    </w:p>
    <w:p w:rsidR="00EC7617" w:rsidRPr="00EC7617" w:rsidRDefault="00EC7617" w:rsidP="00EC761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617">
        <w:rPr>
          <w:rFonts w:ascii="Times New Roman" w:hAnsi="Times New Roman" w:cs="Times New Roman"/>
          <w:sz w:val="28"/>
          <w:szCs w:val="28"/>
        </w:rPr>
        <w:t xml:space="preserve">5.2. Общее собрание работников несет ответственность за: </w:t>
      </w:r>
    </w:p>
    <w:p w:rsidR="00EC7617" w:rsidRPr="00EC7617" w:rsidRDefault="00EC7617" w:rsidP="00EC761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617">
        <w:rPr>
          <w:rFonts w:ascii="Times New Roman" w:hAnsi="Times New Roman" w:cs="Times New Roman"/>
          <w:sz w:val="28"/>
          <w:szCs w:val="28"/>
        </w:rPr>
        <w:t xml:space="preserve">- соблюдение законодательства Российской Федерации в сфере образования; </w:t>
      </w:r>
    </w:p>
    <w:p w:rsidR="00EC7617" w:rsidRPr="00EC7617" w:rsidRDefault="00EC7617" w:rsidP="00EC761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617">
        <w:rPr>
          <w:rFonts w:ascii="Times New Roman" w:hAnsi="Times New Roman" w:cs="Times New Roman"/>
          <w:sz w:val="28"/>
          <w:szCs w:val="28"/>
        </w:rPr>
        <w:t xml:space="preserve">- компетентность принимаемых решений; </w:t>
      </w:r>
    </w:p>
    <w:p w:rsidR="00EC7617" w:rsidRDefault="00EC7617" w:rsidP="00EC761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617">
        <w:rPr>
          <w:rFonts w:ascii="Times New Roman" w:hAnsi="Times New Roman" w:cs="Times New Roman"/>
          <w:sz w:val="28"/>
          <w:szCs w:val="28"/>
        </w:rPr>
        <w:t xml:space="preserve">- упрочение авторитетности Учреждения. </w:t>
      </w:r>
    </w:p>
    <w:p w:rsidR="00EC7617" w:rsidRPr="00EC7617" w:rsidRDefault="00EC7617" w:rsidP="00EC761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7617" w:rsidRPr="00EC7617" w:rsidRDefault="00EC7617" w:rsidP="00EC761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7617">
        <w:rPr>
          <w:rFonts w:ascii="Times New Roman" w:hAnsi="Times New Roman" w:cs="Times New Roman"/>
          <w:b/>
          <w:sz w:val="28"/>
          <w:szCs w:val="28"/>
        </w:rPr>
        <w:t xml:space="preserve">6. ДЕЛОПРОИЗВОДСТВО ОБЩЕГО СОБРАНИЯ РАБОТНИКОВ </w:t>
      </w:r>
    </w:p>
    <w:p w:rsidR="00EC7617" w:rsidRPr="00EC7617" w:rsidRDefault="00EC7617" w:rsidP="00EC761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7617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EC7617" w:rsidRPr="00EC7617" w:rsidRDefault="00EC7617" w:rsidP="00EC761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617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617">
        <w:rPr>
          <w:rFonts w:ascii="Times New Roman" w:hAnsi="Times New Roman" w:cs="Times New Roman"/>
          <w:sz w:val="28"/>
          <w:szCs w:val="28"/>
        </w:rPr>
        <w:t xml:space="preserve">По обсуждаемым вопросам ведется протокол, который подписывается </w:t>
      </w:r>
    </w:p>
    <w:p w:rsidR="00EC7617" w:rsidRPr="00EC7617" w:rsidRDefault="00EC7617" w:rsidP="00EC761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617">
        <w:rPr>
          <w:rFonts w:ascii="Times New Roman" w:hAnsi="Times New Roman" w:cs="Times New Roman"/>
          <w:sz w:val="28"/>
          <w:szCs w:val="28"/>
        </w:rPr>
        <w:t xml:space="preserve">председателем и секретарем Общего собрания работников. Содержание протокола </w:t>
      </w:r>
    </w:p>
    <w:p w:rsidR="00EC7617" w:rsidRPr="00EC7617" w:rsidRDefault="00EC7617" w:rsidP="00EC761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617">
        <w:rPr>
          <w:rFonts w:ascii="Times New Roman" w:hAnsi="Times New Roman" w:cs="Times New Roman"/>
          <w:sz w:val="28"/>
          <w:szCs w:val="28"/>
        </w:rPr>
        <w:t xml:space="preserve">доводится до сведения членов трудового коллектива. </w:t>
      </w:r>
    </w:p>
    <w:p w:rsidR="00EC7617" w:rsidRDefault="00EC7617" w:rsidP="00EC761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617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617">
        <w:rPr>
          <w:rFonts w:ascii="Times New Roman" w:hAnsi="Times New Roman" w:cs="Times New Roman"/>
          <w:sz w:val="28"/>
          <w:szCs w:val="28"/>
        </w:rPr>
        <w:t xml:space="preserve">Нумерация протоколов ведется от начала учебного года. </w:t>
      </w:r>
    </w:p>
    <w:p w:rsidR="00EC7617" w:rsidRPr="00EC7617" w:rsidRDefault="00EC7617" w:rsidP="00EC761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7617" w:rsidRPr="00EC7617" w:rsidRDefault="00EC7617" w:rsidP="00EC761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7617">
        <w:rPr>
          <w:rFonts w:ascii="Times New Roman" w:hAnsi="Times New Roman" w:cs="Times New Roman"/>
          <w:b/>
          <w:sz w:val="28"/>
          <w:szCs w:val="28"/>
        </w:rPr>
        <w:t xml:space="preserve">7.ПОРЯДОК ПРИНЯТИЯ НАСТОЯЩЕГО ПОЛОЖЕНИЯ </w:t>
      </w:r>
    </w:p>
    <w:p w:rsidR="00EC7617" w:rsidRPr="00EC7617" w:rsidRDefault="00EC7617" w:rsidP="00EC761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617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617">
        <w:rPr>
          <w:rFonts w:ascii="Times New Roman" w:hAnsi="Times New Roman" w:cs="Times New Roman"/>
          <w:sz w:val="28"/>
          <w:szCs w:val="28"/>
        </w:rPr>
        <w:t>Положение обсуждается и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на Общем собрании, вводится в </w:t>
      </w:r>
      <w:r w:rsidRPr="00EC7617">
        <w:rPr>
          <w:rFonts w:ascii="Times New Roman" w:hAnsi="Times New Roman" w:cs="Times New Roman"/>
          <w:sz w:val="28"/>
          <w:szCs w:val="28"/>
        </w:rPr>
        <w:t>действие приказом руководителя Учреждения с указанием даты его введения</w:t>
      </w:r>
    </w:p>
    <w:sectPr w:rsidR="00EC7617" w:rsidRPr="00EC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47AF"/>
    <w:multiLevelType w:val="multilevel"/>
    <w:tmpl w:val="FA82D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5C23E9F"/>
    <w:multiLevelType w:val="hybridMultilevel"/>
    <w:tmpl w:val="3702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639D0"/>
    <w:multiLevelType w:val="hybridMultilevel"/>
    <w:tmpl w:val="207813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8C"/>
    <w:rsid w:val="0030050B"/>
    <w:rsid w:val="005B4429"/>
    <w:rsid w:val="008A01DD"/>
    <w:rsid w:val="00B61220"/>
    <w:rsid w:val="00BA1C8C"/>
    <w:rsid w:val="00C63A7A"/>
    <w:rsid w:val="00EC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189A"/>
  <w15:chartTrackingRefBased/>
  <w15:docId w15:val="{47A4B6A2-4C01-4DB9-A648-FAC2F7A1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Агафонова</dc:creator>
  <cp:keywords/>
  <dc:description/>
  <cp:lastModifiedBy>Ксения Агафонова</cp:lastModifiedBy>
  <cp:revision>6</cp:revision>
  <dcterms:created xsi:type="dcterms:W3CDTF">2021-07-10T15:14:00Z</dcterms:created>
  <dcterms:modified xsi:type="dcterms:W3CDTF">2021-07-11T14:16:00Z</dcterms:modified>
</cp:coreProperties>
</file>